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9E4" w:rsidRPr="00AD389D" w:rsidRDefault="001B29E4" w:rsidP="001B29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Министерство образования Республики Башкортостан</w:t>
      </w:r>
    </w:p>
    <w:p w:rsidR="001B29E4" w:rsidRPr="00AD389D" w:rsidRDefault="001B29E4" w:rsidP="001B29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B29E4" w:rsidRPr="001B29E4" w:rsidRDefault="001B29E4" w:rsidP="001B29E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B29E4">
        <w:rPr>
          <w:rFonts w:ascii="Times New Roman" w:hAnsi="Times New Roman" w:cs="Times New Roman"/>
          <w:b/>
          <w:bCs/>
          <w:sz w:val="28"/>
          <w:szCs w:val="28"/>
        </w:rPr>
        <w:t>Мелеузовский многопрофильный профессиональный колледж</w:t>
      </w:r>
    </w:p>
    <w:p w:rsidR="001B29E4" w:rsidRDefault="001B29E4" w:rsidP="001B29E4">
      <w:pPr>
        <w:rPr>
          <w:rFonts w:ascii="Times New Roman" w:hAnsi="Times New Roman" w:cs="Times New Roman"/>
          <w:b/>
          <w:sz w:val="40"/>
          <w:szCs w:val="28"/>
        </w:rPr>
      </w:pPr>
    </w:p>
    <w:p w:rsidR="001B29E4" w:rsidRPr="00AD389D" w:rsidRDefault="001B29E4" w:rsidP="001B29E4">
      <w:pPr>
        <w:rPr>
          <w:rFonts w:ascii="Times New Roman" w:hAnsi="Times New Roman" w:cs="Times New Roman"/>
          <w:b/>
          <w:sz w:val="40"/>
          <w:szCs w:val="28"/>
        </w:rPr>
      </w:pPr>
      <w:r w:rsidRPr="00AD389D">
        <w:rPr>
          <w:rFonts w:ascii="Times New Roman" w:hAnsi="Times New Roman" w:cs="Times New Roman"/>
          <w:b/>
          <w:sz w:val="40"/>
          <w:szCs w:val="28"/>
        </w:rPr>
        <w:t>Поурочный план учебного занятия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AD38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389D">
        <w:rPr>
          <w:rFonts w:ascii="Times New Roman" w:hAnsi="Times New Roman" w:cs="Times New Roman"/>
          <w:sz w:val="28"/>
          <w:szCs w:val="28"/>
        </w:rPr>
        <w:t xml:space="preserve"> курса</w:t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</w:r>
      <w:r w:rsidRPr="00AD389D">
        <w:rPr>
          <w:rFonts w:ascii="Times New Roman" w:hAnsi="Times New Roman" w:cs="Times New Roman"/>
          <w:sz w:val="28"/>
          <w:szCs w:val="28"/>
        </w:rPr>
        <w:tab/>
        <w:t xml:space="preserve"> Дата </w:t>
      </w:r>
      <w:r w:rsidR="0029524D">
        <w:rPr>
          <w:rFonts w:ascii="Times New Roman" w:hAnsi="Times New Roman" w:cs="Times New Roman"/>
          <w:sz w:val="28"/>
          <w:szCs w:val="28"/>
        </w:rPr>
        <w:t>10.04</w:t>
      </w:r>
      <w:bookmarkStart w:id="0" w:name="_GoBack"/>
      <w:bookmarkEnd w:id="0"/>
      <w:r w:rsidRPr="00AD389D">
        <w:rPr>
          <w:rFonts w:ascii="Times New Roman" w:hAnsi="Times New Roman" w:cs="Times New Roman"/>
          <w:sz w:val="28"/>
          <w:szCs w:val="28"/>
        </w:rPr>
        <w:t>.18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AD389D">
        <w:rPr>
          <w:rFonts w:ascii="Times New Roman" w:hAnsi="Times New Roman" w:cs="Times New Roman"/>
          <w:sz w:val="28"/>
          <w:szCs w:val="28"/>
        </w:rPr>
        <w:t xml:space="preserve"> Информатика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>Тема:</w:t>
      </w:r>
      <w:r w:rsidRPr="00AD389D">
        <w:rPr>
          <w:rFonts w:ascii="Times New Roman" w:hAnsi="Times New Roman" w:cs="Times New Roman"/>
          <w:sz w:val="28"/>
          <w:szCs w:val="28"/>
        </w:rPr>
        <w:t xml:space="preserve"> Сортировка, фильтрация и условное форматирование данных в </w:t>
      </w:r>
      <w:r w:rsidRPr="00AD389D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AD389D">
        <w:rPr>
          <w:rFonts w:ascii="Times New Roman" w:hAnsi="Times New Roman" w:cs="Times New Roman"/>
          <w:sz w:val="28"/>
          <w:szCs w:val="28"/>
        </w:rPr>
        <w:t xml:space="preserve"> </w:t>
      </w:r>
      <w:r w:rsidRPr="00AD389D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B29E4" w:rsidRPr="00AD389D" w:rsidRDefault="001B29E4" w:rsidP="001B29E4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i/>
          <w:sz w:val="28"/>
          <w:szCs w:val="28"/>
        </w:rPr>
        <w:t>обучающие</w:t>
      </w:r>
      <w:r w:rsidRPr="00AD389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AD389D">
        <w:rPr>
          <w:rFonts w:ascii="Times New Roman" w:hAnsi="Times New Roman" w:cs="Times New Roman"/>
          <w:sz w:val="28"/>
          <w:szCs w:val="28"/>
        </w:rPr>
        <w:t xml:space="preserve">раскрыть понятия о сортировке, фильтрации, условном форматировании; рассмотреть назначение и использование сортировки, фильтрации данных, возможности условного форматирования; изучить алгоритм выполнения операций в приложении MS </w:t>
      </w:r>
      <w:proofErr w:type="spellStart"/>
      <w:r w:rsidRPr="00AD389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AD389D">
        <w:rPr>
          <w:rFonts w:ascii="Times New Roman" w:hAnsi="Times New Roman" w:cs="Times New Roman"/>
          <w:sz w:val="28"/>
          <w:szCs w:val="28"/>
        </w:rPr>
        <w:t>;</w:t>
      </w:r>
    </w:p>
    <w:p w:rsidR="001B29E4" w:rsidRPr="00AD389D" w:rsidRDefault="001B29E4" w:rsidP="001B29E4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AD389D">
        <w:rPr>
          <w:rFonts w:ascii="Times New Roman" w:hAnsi="Times New Roman" w:cs="Times New Roman"/>
          <w:sz w:val="28"/>
          <w:szCs w:val="28"/>
        </w:rPr>
        <w:t xml:space="preserve"> развить коммуникативные навыки, умение анализировать информацию; сформировать умение решать поставленные задачи, опираясь на изученный материал, навыки работы на компьютере, работы с табличными процессорами; развить представление о практической значимости и эффективных методах работы с электронными таблицами, полезными в профессиональной деятельности;</w:t>
      </w:r>
    </w:p>
    <w:p w:rsidR="001B29E4" w:rsidRPr="00AD389D" w:rsidRDefault="001B29E4" w:rsidP="001B29E4">
      <w:pPr>
        <w:numPr>
          <w:ilvl w:val="0"/>
          <w:numId w:val="2"/>
        </w:numPr>
        <w:tabs>
          <w:tab w:val="clear" w:pos="360"/>
          <w:tab w:val="num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89D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  <w:r w:rsidRPr="00AD389D">
        <w:rPr>
          <w:rFonts w:ascii="Times New Roman" w:hAnsi="Times New Roman" w:cs="Times New Roman"/>
          <w:sz w:val="28"/>
          <w:szCs w:val="28"/>
        </w:rPr>
        <w:t xml:space="preserve"> способствовать осмысленному применению полученных знаний в будущей профессиональной деятельности; воспитать информационную культуру, внимательность, аккуратность; обеспечить условия для воспитания положительного интереса к изучаемой дисциплине и </w:t>
      </w:r>
      <w:r w:rsidRPr="00AD389D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профессиональной ориентации, подготовки к трудовой деятельности.</w:t>
      </w:r>
      <w:proofErr w:type="gramEnd"/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>Планируемые результаты обучения: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i/>
          <w:sz w:val="28"/>
          <w:szCs w:val="28"/>
        </w:rPr>
        <w:t>студент должен уметь</w:t>
      </w:r>
      <w:r w:rsidRPr="00AD389D">
        <w:rPr>
          <w:rFonts w:ascii="Times New Roman" w:hAnsi="Times New Roman" w:cs="Times New Roman"/>
          <w:sz w:val="28"/>
          <w:szCs w:val="28"/>
        </w:rPr>
        <w:t>: осуществлять поиск и сортировку данных, выводить на экран компьютера те данные, которые удовлетворяют заданным критериям;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i/>
          <w:sz w:val="28"/>
          <w:szCs w:val="28"/>
        </w:rPr>
        <w:lastRenderedPageBreak/>
        <w:t>студент должен знать</w:t>
      </w:r>
      <w:r w:rsidRPr="00AD389D">
        <w:rPr>
          <w:rFonts w:ascii="Times New Roman" w:hAnsi="Times New Roman" w:cs="Times New Roman"/>
          <w:sz w:val="28"/>
          <w:szCs w:val="28"/>
        </w:rPr>
        <w:t>: определения, назначения и алгоритмы выполнения сортировки, фильтрации, условного форматирования.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>Основные понятия, впервые вводимые на занятии:</w:t>
      </w:r>
      <w:r w:rsidRPr="00AD389D">
        <w:rPr>
          <w:rFonts w:ascii="Times New Roman" w:hAnsi="Times New Roman" w:cs="Times New Roman"/>
          <w:sz w:val="28"/>
          <w:szCs w:val="28"/>
        </w:rPr>
        <w:t xml:space="preserve"> сортировка, фильтрация, условное форматирование.</w:t>
      </w:r>
    </w:p>
    <w:p w:rsidR="001B29E4" w:rsidRPr="00AD389D" w:rsidRDefault="001B29E4" w:rsidP="001B29E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D389D">
        <w:rPr>
          <w:b/>
          <w:bCs/>
          <w:sz w:val="28"/>
          <w:szCs w:val="28"/>
        </w:rPr>
        <w:t>Тип занятия:</w:t>
      </w:r>
      <w:r w:rsidRPr="00AD389D">
        <w:rPr>
          <w:rStyle w:val="apple-converted-space"/>
          <w:sz w:val="28"/>
          <w:szCs w:val="28"/>
        </w:rPr>
        <w:t xml:space="preserve"> урок </w:t>
      </w:r>
      <w:r w:rsidRPr="00AD389D">
        <w:rPr>
          <w:sz w:val="28"/>
          <w:szCs w:val="28"/>
        </w:rPr>
        <w:t>формирования новых знаний, умений и навыков.</w:t>
      </w:r>
    </w:p>
    <w:p w:rsidR="001B29E4" w:rsidRPr="00AD389D" w:rsidRDefault="001B29E4" w:rsidP="001B29E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D389D">
        <w:rPr>
          <w:b/>
          <w:sz w:val="28"/>
          <w:szCs w:val="28"/>
        </w:rPr>
        <w:t>Форма проведения:</w:t>
      </w:r>
      <w:r w:rsidRPr="00AD389D">
        <w:rPr>
          <w:sz w:val="28"/>
          <w:szCs w:val="28"/>
        </w:rPr>
        <w:t xml:space="preserve"> лекционно-практическая, работа в парах.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Основные технологии, применяемые на занятии: </w:t>
      </w:r>
      <w:r w:rsidRPr="00AD389D">
        <w:rPr>
          <w:rFonts w:ascii="Times New Roman" w:hAnsi="Times New Roman" w:cs="Times New Roman"/>
          <w:sz w:val="28"/>
          <w:szCs w:val="28"/>
        </w:rPr>
        <w:t>информационно-развивающая, информационно-коммуникационная, практико-ориентированная, игровая.</w:t>
      </w:r>
    </w:p>
    <w:p w:rsidR="001B29E4" w:rsidRPr="00AD389D" w:rsidRDefault="001B29E4" w:rsidP="001B29E4">
      <w:pPr>
        <w:pStyle w:val="a3"/>
        <w:tabs>
          <w:tab w:val="left" w:pos="4536"/>
        </w:tabs>
        <w:spacing w:before="0" w:beforeAutospacing="0" w:after="0" w:afterAutospacing="0" w:line="360" w:lineRule="auto"/>
        <w:ind w:firstLine="567"/>
        <w:jc w:val="both"/>
        <w:rPr>
          <w:b/>
          <w:bCs/>
          <w:sz w:val="28"/>
          <w:szCs w:val="28"/>
        </w:rPr>
      </w:pPr>
      <w:r w:rsidRPr="00AD389D">
        <w:rPr>
          <w:b/>
          <w:sz w:val="28"/>
          <w:szCs w:val="28"/>
        </w:rPr>
        <w:t xml:space="preserve">Методы обучения и активизации познавательной деятельности: </w:t>
      </w:r>
      <w:r w:rsidRPr="00AD389D">
        <w:rPr>
          <w:sz w:val="28"/>
          <w:szCs w:val="28"/>
        </w:rPr>
        <w:t>словесный, наглядный, практический, инструктаж.</w:t>
      </w:r>
      <w:r w:rsidRPr="00AD389D">
        <w:rPr>
          <w:b/>
          <w:bCs/>
          <w:sz w:val="28"/>
          <w:szCs w:val="28"/>
        </w:rPr>
        <w:t xml:space="preserve"> </w:t>
      </w:r>
    </w:p>
    <w:p w:rsidR="001B29E4" w:rsidRPr="00AD389D" w:rsidRDefault="001B29E4" w:rsidP="001B29E4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bCs/>
          <w:sz w:val="28"/>
          <w:szCs w:val="28"/>
        </w:rPr>
      </w:pPr>
      <w:r w:rsidRPr="00AD389D">
        <w:rPr>
          <w:b/>
          <w:bCs/>
          <w:sz w:val="28"/>
          <w:szCs w:val="28"/>
        </w:rPr>
        <w:t xml:space="preserve">Учебно-методическое обеспечение: </w:t>
      </w:r>
      <w:r w:rsidRPr="00AD389D">
        <w:rPr>
          <w:bCs/>
          <w:sz w:val="28"/>
          <w:szCs w:val="28"/>
        </w:rPr>
        <w:t>рабочие листы</w:t>
      </w:r>
      <w:r w:rsidRPr="00AD389D">
        <w:rPr>
          <w:sz w:val="28"/>
          <w:szCs w:val="28"/>
        </w:rPr>
        <w:t xml:space="preserve">, раздаточный материал, издания периодической печати, фрагменты аудио- и видеозаписей, персональные компьютеры с </w:t>
      </w:r>
      <w:r w:rsidRPr="00AD389D">
        <w:rPr>
          <w:rStyle w:val="a7"/>
          <w:sz w:val="28"/>
          <w:szCs w:val="28"/>
          <w:shd w:val="clear" w:color="auto" w:fill="FFFFFF"/>
        </w:rPr>
        <w:t xml:space="preserve">ОС MS </w:t>
      </w:r>
      <w:proofErr w:type="spellStart"/>
      <w:r w:rsidRPr="00AD389D">
        <w:rPr>
          <w:rStyle w:val="a7"/>
          <w:sz w:val="28"/>
          <w:szCs w:val="28"/>
          <w:shd w:val="clear" w:color="auto" w:fill="FFFFFF"/>
        </w:rPr>
        <w:t>Windows</w:t>
      </w:r>
      <w:proofErr w:type="spellEnd"/>
      <w:r w:rsidRPr="00AD389D">
        <w:rPr>
          <w:sz w:val="28"/>
          <w:szCs w:val="28"/>
        </w:rPr>
        <w:t xml:space="preserve">, мультимедийное оборудование, пакет прикладных программ </w:t>
      </w:r>
      <w:r w:rsidRPr="00AD389D">
        <w:rPr>
          <w:spacing w:val="2"/>
          <w:sz w:val="28"/>
          <w:szCs w:val="28"/>
          <w:lang w:val="en-US"/>
        </w:rPr>
        <w:t>Office</w:t>
      </w:r>
      <w:r w:rsidRPr="00AD389D">
        <w:rPr>
          <w:spacing w:val="2"/>
          <w:sz w:val="28"/>
          <w:szCs w:val="28"/>
        </w:rPr>
        <w:t xml:space="preserve"> корпорации </w:t>
      </w:r>
      <w:r w:rsidRPr="00AD389D">
        <w:rPr>
          <w:spacing w:val="2"/>
          <w:sz w:val="28"/>
          <w:szCs w:val="28"/>
          <w:lang w:val="en-US"/>
        </w:rPr>
        <w:t>Microsoft</w:t>
      </w:r>
      <w:r w:rsidRPr="00AD389D">
        <w:rPr>
          <w:sz w:val="28"/>
          <w:szCs w:val="28"/>
        </w:rPr>
        <w:t xml:space="preserve"> – MS </w:t>
      </w:r>
      <w:proofErr w:type="spellStart"/>
      <w:r w:rsidRPr="00AD389D">
        <w:rPr>
          <w:sz w:val="28"/>
          <w:szCs w:val="28"/>
        </w:rPr>
        <w:t>Excel</w:t>
      </w:r>
      <w:proofErr w:type="spellEnd"/>
      <w:r w:rsidRPr="00AD389D">
        <w:rPr>
          <w:sz w:val="28"/>
          <w:szCs w:val="28"/>
        </w:rPr>
        <w:t xml:space="preserve">, MS </w:t>
      </w:r>
      <w:proofErr w:type="spellStart"/>
      <w:r w:rsidRPr="00AD389D">
        <w:rPr>
          <w:sz w:val="28"/>
          <w:szCs w:val="28"/>
        </w:rPr>
        <w:t>Power</w:t>
      </w:r>
      <w:proofErr w:type="spellEnd"/>
      <w:r w:rsidRPr="00AD389D">
        <w:rPr>
          <w:sz w:val="28"/>
          <w:szCs w:val="28"/>
        </w:rPr>
        <w:t xml:space="preserve"> </w:t>
      </w:r>
      <w:proofErr w:type="spellStart"/>
      <w:r w:rsidRPr="00AD389D">
        <w:rPr>
          <w:sz w:val="28"/>
          <w:szCs w:val="28"/>
        </w:rPr>
        <w:t>Point</w:t>
      </w:r>
      <w:proofErr w:type="spellEnd"/>
      <w:r w:rsidRPr="00AD389D">
        <w:rPr>
          <w:sz w:val="28"/>
          <w:szCs w:val="28"/>
        </w:rPr>
        <w:t>.</w:t>
      </w:r>
    </w:p>
    <w:p w:rsidR="001B29E4" w:rsidRPr="00AD389D" w:rsidRDefault="001B29E4" w:rsidP="001B29E4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AD389D">
        <w:rPr>
          <w:b/>
          <w:sz w:val="28"/>
          <w:szCs w:val="28"/>
        </w:rPr>
        <w:t>Междисциплинарные связи:</w:t>
      </w:r>
      <w:r w:rsidRPr="00AD389D">
        <w:rPr>
          <w:sz w:val="28"/>
          <w:szCs w:val="28"/>
        </w:rPr>
        <w:t xml:space="preserve"> математика, русский язык и литература, история, дисциплины профессионального цикла.</w:t>
      </w:r>
    </w:p>
    <w:p w:rsidR="001B29E4" w:rsidRDefault="001B29E4" w:rsidP="001B29E4">
      <w:pPr>
        <w:rPr>
          <w:rFonts w:ascii="Times New Roman" w:hAnsi="Times New Roman" w:cs="Times New Roman"/>
          <w:b/>
          <w:sz w:val="32"/>
          <w:szCs w:val="28"/>
        </w:rPr>
      </w:pPr>
    </w:p>
    <w:p w:rsidR="001B29E4" w:rsidRPr="00AD389D" w:rsidRDefault="001B29E4" w:rsidP="001B29E4">
      <w:pPr>
        <w:rPr>
          <w:rFonts w:ascii="Times New Roman" w:hAnsi="Times New Roman" w:cs="Times New Roman"/>
          <w:b/>
          <w:sz w:val="32"/>
          <w:szCs w:val="28"/>
        </w:rPr>
      </w:pPr>
      <w:r w:rsidRPr="00AD389D">
        <w:rPr>
          <w:rFonts w:ascii="Times New Roman" w:hAnsi="Times New Roman" w:cs="Times New Roman"/>
          <w:b/>
          <w:sz w:val="32"/>
          <w:szCs w:val="28"/>
        </w:rPr>
        <w:t>Ход занятия и режим работы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 </w:t>
      </w:r>
      <w:r w:rsidRPr="00AD389D">
        <w:rPr>
          <w:rFonts w:ascii="Times New Roman" w:hAnsi="Times New Roman" w:cs="Times New Roman"/>
          <w:i/>
          <w:sz w:val="28"/>
          <w:szCs w:val="28"/>
        </w:rPr>
        <w:t>(1-2 мин.)</w:t>
      </w:r>
    </w:p>
    <w:p w:rsidR="001B29E4" w:rsidRPr="00AD389D" w:rsidRDefault="001B29E4" w:rsidP="001B29E4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взаимное приветствие преподавателя и студентов, представление преподавателя;</w:t>
      </w:r>
    </w:p>
    <w:p w:rsidR="001B29E4" w:rsidRPr="00AD389D" w:rsidRDefault="001B29E4" w:rsidP="001B29E4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проверка внешнего состояния аудитории и готовности оборудования;</w:t>
      </w:r>
    </w:p>
    <w:p w:rsidR="001B29E4" w:rsidRPr="00AD389D" w:rsidRDefault="001B29E4" w:rsidP="001B29E4">
      <w:pPr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проверка готовности группы к занятию;</w:t>
      </w:r>
    </w:p>
    <w:p w:rsidR="001B29E4" w:rsidRPr="00AD389D" w:rsidRDefault="001B29E4" w:rsidP="001B29E4">
      <w:pPr>
        <w:numPr>
          <w:ilvl w:val="0"/>
          <w:numId w:val="3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организация внимания.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Инструктаж по технике безопасности </w:t>
      </w:r>
      <w:r w:rsidRPr="00AD389D">
        <w:rPr>
          <w:rFonts w:ascii="Times New Roman" w:hAnsi="Times New Roman" w:cs="Times New Roman"/>
          <w:i/>
          <w:sz w:val="28"/>
          <w:szCs w:val="28"/>
        </w:rPr>
        <w:t>(1-2 мин.)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знаний, формулирование темы </w:t>
      </w:r>
      <w:r w:rsidRPr="00AD389D">
        <w:rPr>
          <w:rFonts w:ascii="Times New Roman" w:hAnsi="Times New Roman" w:cs="Times New Roman"/>
          <w:i/>
          <w:sz w:val="28"/>
          <w:szCs w:val="28"/>
        </w:rPr>
        <w:t>(5 мин.)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 причин затруднения, выяснение проблемы. Формулирование темы занятия студентами.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lastRenderedPageBreak/>
        <w:t>Рефлексия</w:t>
      </w:r>
      <w:r w:rsidRPr="00AD389D">
        <w:rPr>
          <w:rFonts w:ascii="Times New Roman" w:hAnsi="Times New Roman" w:cs="Times New Roman"/>
          <w:sz w:val="28"/>
          <w:szCs w:val="28"/>
        </w:rPr>
        <w:t xml:space="preserve">. </w:t>
      </w:r>
      <w:r w:rsidRPr="00AD389D">
        <w:rPr>
          <w:rFonts w:ascii="Times New Roman" w:hAnsi="Times New Roman" w:cs="Times New Roman"/>
          <w:b/>
          <w:sz w:val="28"/>
          <w:szCs w:val="28"/>
        </w:rPr>
        <w:t>Постановка целей занятия</w:t>
      </w:r>
      <w:r w:rsidRPr="00AD389D">
        <w:rPr>
          <w:rFonts w:ascii="Times New Roman" w:hAnsi="Times New Roman" w:cs="Times New Roman"/>
          <w:sz w:val="28"/>
          <w:szCs w:val="28"/>
        </w:rPr>
        <w:t xml:space="preserve"> </w:t>
      </w:r>
      <w:r w:rsidRPr="00AD389D">
        <w:rPr>
          <w:rFonts w:ascii="Times New Roman" w:hAnsi="Times New Roman" w:cs="Times New Roman"/>
          <w:i/>
          <w:sz w:val="28"/>
          <w:szCs w:val="28"/>
        </w:rPr>
        <w:t>(2-3 мин.)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 xml:space="preserve">Заполнение таблицы «Лестница успеха» (начальный этап рефлексии). </w:t>
      </w:r>
      <w:r w:rsidRPr="00AD389D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Формулирование целей занятия студентами. Личные цели студентов.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Изучение материала </w:t>
      </w:r>
      <w:r w:rsidRPr="00AD389D">
        <w:rPr>
          <w:rFonts w:ascii="Times New Roman" w:hAnsi="Times New Roman" w:cs="Times New Roman"/>
          <w:i/>
          <w:sz w:val="28"/>
          <w:szCs w:val="28"/>
        </w:rPr>
        <w:t>(10 мин.)</w:t>
      </w:r>
    </w:p>
    <w:p w:rsidR="001B29E4" w:rsidRPr="00AD389D" w:rsidRDefault="001B29E4" w:rsidP="001B29E4">
      <w:pPr>
        <w:numPr>
          <w:ilvl w:val="1"/>
          <w:numId w:val="1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Сортировка данных</w:t>
      </w:r>
    </w:p>
    <w:p w:rsidR="001B29E4" w:rsidRPr="00AD389D" w:rsidRDefault="001B29E4" w:rsidP="001B29E4">
      <w:pPr>
        <w:numPr>
          <w:ilvl w:val="1"/>
          <w:numId w:val="1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Фильтрация данных</w:t>
      </w:r>
    </w:p>
    <w:p w:rsidR="001B29E4" w:rsidRPr="00AD389D" w:rsidRDefault="001B29E4" w:rsidP="001B29E4">
      <w:pPr>
        <w:numPr>
          <w:ilvl w:val="1"/>
          <w:numId w:val="1"/>
        </w:numPr>
        <w:ind w:left="1418" w:hanging="425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>Условное форматирование данных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Первичное закрепление. Выбор операций для решения задач </w:t>
      </w:r>
      <w:r w:rsidRPr="00AD389D">
        <w:rPr>
          <w:rFonts w:ascii="Times New Roman" w:hAnsi="Times New Roman" w:cs="Times New Roman"/>
          <w:i/>
          <w:sz w:val="28"/>
          <w:szCs w:val="28"/>
        </w:rPr>
        <w:t>(2-3 мин)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Вторичное закрепление. Практическая работа. Игра «Секретный код» </w:t>
      </w:r>
      <w:r w:rsidRPr="00AD389D">
        <w:rPr>
          <w:rFonts w:ascii="Times New Roman" w:hAnsi="Times New Roman" w:cs="Times New Roman"/>
          <w:i/>
          <w:sz w:val="28"/>
          <w:szCs w:val="28"/>
        </w:rPr>
        <w:t>(14 мин)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Самостоятельная работа за компьютерами.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Рефлексия. Подведение итогов </w:t>
      </w:r>
      <w:r w:rsidRPr="00AD389D">
        <w:rPr>
          <w:rFonts w:ascii="Times New Roman" w:hAnsi="Times New Roman" w:cs="Times New Roman"/>
          <w:i/>
          <w:sz w:val="28"/>
          <w:szCs w:val="28"/>
        </w:rPr>
        <w:t>(2 мин.)</w:t>
      </w:r>
    </w:p>
    <w:p w:rsidR="001B29E4" w:rsidRPr="00AD389D" w:rsidRDefault="001B29E4" w:rsidP="001B29E4">
      <w:pPr>
        <w:pStyle w:val="a5"/>
        <w:ind w:left="0" w:firstLine="567"/>
        <w:rPr>
          <w:rFonts w:ascii="Times New Roman" w:hAnsi="Times New Roman" w:cs="Times New Roman"/>
          <w:szCs w:val="28"/>
        </w:rPr>
      </w:pPr>
      <w:r w:rsidRPr="00AD389D">
        <w:rPr>
          <w:rFonts w:ascii="Times New Roman" w:hAnsi="Times New Roman" w:cs="Times New Roman"/>
          <w:szCs w:val="28"/>
          <w:shd w:val="clear" w:color="auto" w:fill="FFFFFF"/>
        </w:rPr>
        <w:t>З</w:t>
      </w:r>
      <w:r w:rsidRPr="00AD389D">
        <w:rPr>
          <w:rFonts w:ascii="Times New Roman" w:hAnsi="Times New Roman" w:cs="Times New Roman"/>
          <w:szCs w:val="28"/>
        </w:rPr>
        <w:t xml:space="preserve">авершающий этап рефлексии. Анализ результатов деятельности, </w:t>
      </w:r>
      <w:proofErr w:type="spellStart"/>
      <w:r w:rsidRPr="00AD389D">
        <w:rPr>
          <w:rFonts w:ascii="Times New Roman" w:hAnsi="Times New Roman" w:cs="Times New Roman"/>
          <w:szCs w:val="28"/>
        </w:rPr>
        <w:t>самооценивание</w:t>
      </w:r>
      <w:proofErr w:type="spellEnd"/>
      <w:r w:rsidRPr="00AD389D">
        <w:rPr>
          <w:rFonts w:ascii="Times New Roman" w:hAnsi="Times New Roman" w:cs="Times New Roman"/>
          <w:szCs w:val="28"/>
        </w:rPr>
        <w:t>.</w:t>
      </w:r>
    </w:p>
    <w:p w:rsidR="001B29E4" w:rsidRPr="00AD389D" w:rsidRDefault="001B29E4" w:rsidP="001B29E4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89D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 w:rsidRPr="00AD389D">
        <w:rPr>
          <w:rFonts w:ascii="Times New Roman" w:hAnsi="Times New Roman" w:cs="Times New Roman"/>
          <w:i/>
          <w:sz w:val="28"/>
          <w:szCs w:val="28"/>
        </w:rPr>
        <w:t>(1 мин.)</w:t>
      </w:r>
    </w:p>
    <w:p w:rsidR="001B29E4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 xml:space="preserve">Пройти тест по теме на сайте </w:t>
      </w:r>
      <w:hyperlink r:id="rId6" w:history="1"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D389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nina</w:t>
        </w:r>
        <w:proofErr w:type="spellEnd"/>
        <w:r w:rsidRPr="00AD389D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dyatlova</w:t>
        </w:r>
        <w:proofErr w:type="spellEnd"/>
        <w:r w:rsidRPr="00AD389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mmtt</w:t>
        </w:r>
        <w:proofErr w:type="spellEnd"/>
        <w:r w:rsidRPr="00AD389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edusite</w:t>
        </w:r>
        <w:proofErr w:type="spellEnd"/>
        <w:r w:rsidRPr="00AD389D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D389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D389D">
        <w:rPr>
          <w:rFonts w:ascii="Times New Roman" w:hAnsi="Times New Roman" w:cs="Times New Roman"/>
          <w:sz w:val="28"/>
          <w:szCs w:val="28"/>
        </w:rPr>
        <w:t>.</w:t>
      </w:r>
    </w:p>
    <w:p w:rsidR="001B29E4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389D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AD389D">
        <w:rPr>
          <w:rFonts w:ascii="Times New Roman" w:hAnsi="Times New Roman" w:cs="Times New Roman"/>
          <w:sz w:val="28"/>
          <w:szCs w:val="28"/>
        </w:rPr>
        <w:t>Дятлова Нина Петровна</w:t>
      </w:r>
    </w:p>
    <w:p w:rsidR="001B29E4" w:rsidRPr="00AD389D" w:rsidRDefault="001B29E4" w:rsidP="001B2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29E4" w:rsidRPr="00AD389D" w:rsidRDefault="001B29E4" w:rsidP="001B29E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9E4" w:rsidRPr="00AD389D" w:rsidRDefault="001B29E4" w:rsidP="001B29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9E4" w:rsidRPr="00AD389D" w:rsidRDefault="001B29E4" w:rsidP="001B29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29E4" w:rsidRPr="00AD389D" w:rsidRDefault="001B29E4" w:rsidP="001B29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443D" w:rsidRDefault="002A443D"/>
    <w:sectPr w:rsidR="002A4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C06E7"/>
    <w:multiLevelType w:val="multilevel"/>
    <w:tmpl w:val="DAD602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"/>
      <w:lvlJc w:val="left"/>
      <w:pPr>
        <w:ind w:left="1069" w:hanging="360"/>
      </w:pPr>
      <w:rPr>
        <w:rFonts w:hint="default"/>
        <w:b w:val="0"/>
        <w:color w:val="auto"/>
        <w:sz w:val="28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5831C0"/>
    <w:multiLevelType w:val="hybridMultilevel"/>
    <w:tmpl w:val="217269A4"/>
    <w:lvl w:ilvl="0" w:tplc="BA3E51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A3E51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CF317C"/>
    <w:multiLevelType w:val="hybridMultilevel"/>
    <w:tmpl w:val="29423862"/>
    <w:lvl w:ilvl="0" w:tplc="BA3E51D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E4"/>
    <w:rsid w:val="001B29E4"/>
    <w:rsid w:val="0029524D"/>
    <w:rsid w:val="002A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E4"/>
    <w:pPr>
      <w:spacing w:after="0" w:line="36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29E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5"/>
    <w:uiPriority w:val="34"/>
    <w:locked/>
    <w:rsid w:val="001B29E4"/>
    <w:rPr>
      <w:rFonts w:asciiTheme="majorHAnsi" w:hAnsiTheme="majorHAnsi"/>
      <w:sz w:val="28"/>
    </w:rPr>
  </w:style>
  <w:style w:type="paragraph" w:styleId="a5">
    <w:name w:val="List Paragraph"/>
    <w:basedOn w:val="a"/>
    <w:link w:val="a4"/>
    <w:uiPriority w:val="34"/>
    <w:qFormat/>
    <w:rsid w:val="001B29E4"/>
    <w:pPr>
      <w:spacing w:line="240" w:lineRule="auto"/>
      <w:ind w:left="720" w:firstLine="709"/>
      <w:contextualSpacing/>
      <w:jc w:val="both"/>
    </w:pPr>
    <w:rPr>
      <w:rFonts w:asciiTheme="majorHAnsi" w:hAnsiTheme="majorHAnsi"/>
      <w:sz w:val="28"/>
    </w:rPr>
  </w:style>
  <w:style w:type="character" w:styleId="a6">
    <w:name w:val="Hyperlink"/>
    <w:basedOn w:val="a0"/>
    <w:uiPriority w:val="99"/>
    <w:unhideWhenUsed/>
    <w:rsid w:val="001B29E4"/>
    <w:rPr>
      <w:color w:val="0000FF"/>
      <w:u w:val="single"/>
    </w:rPr>
  </w:style>
  <w:style w:type="character" w:customStyle="1" w:styleId="apple-converted-space">
    <w:name w:val="apple-converted-space"/>
    <w:rsid w:val="001B29E4"/>
  </w:style>
  <w:style w:type="character" w:styleId="a7">
    <w:name w:val="Strong"/>
    <w:uiPriority w:val="22"/>
    <w:qFormat/>
    <w:rsid w:val="001B29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E4"/>
    <w:pPr>
      <w:spacing w:after="0" w:line="36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29E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5"/>
    <w:uiPriority w:val="34"/>
    <w:locked/>
    <w:rsid w:val="001B29E4"/>
    <w:rPr>
      <w:rFonts w:asciiTheme="majorHAnsi" w:hAnsiTheme="majorHAnsi"/>
      <w:sz w:val="28"/>
    </w:rPr>
  </w:style>
  <w:style w:type="paragraph" w:styleId="a5">
    <w:name w:val="List Paragraph"/>
    <w:basedOn w:val="a"/>
    <w:link w:val="a4"/>
    <w:uiPriority w:val="34"/>
    <w:qFormat/>
    <w:rsid w:val="001B29E4"/>
    <w:pPr>
      <w:spacing w:line="240" w:lineRule="auto"/>
      <w:ind w:left="720" w:firstLine="709"/>
      <w:contextualSpacing/>
      <w:jc w:val="both"/>
    </w:pPr>
    <w:rPr>
      <w:rFonts w:asciiTheme="majorHAnsi" w:hAnsiTheme="majorHAnsi"/>
      <w:sz w:val="28"/>
    </w:rPr>
  </w:style>
  <w:style w:type="character" w:styleId="a6">
    <w:name w:val="Hyperlink"/>
    <w:basedOn w:val="a0"/>
    <w:uiPriority w:val="99"/>
    <w:unhideWhenUsed/>
    <w:rsid w:val="001B29E4"/>
    <w:rPr>
      <w:color w:val="0000FF"/>
      <w:u w:val="single"/>
    </w:rPr>
  </w:style>
  <w:style w:type="character" w:customStyle="1" w:styleId="apple-converted-space">
    <w:name w:val="apple-converted-space"/>
    <w:rsid w:val="001B29E4"/>
  </w:style>
  <w:style w:type="character" w:styleId="a7">
    <w:name w:val="Strong"/>
    <w:uiPriority w:val="22"/>
    <w:qFormat/>
    <w:rsid w:val="001B2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na-dyatlova.mmtt.edusit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2006-01-01T00:05:00Z</cp:lastPrinted>
  <dcterms:created xsi:type="dcterms:W3CDTF">2018-03-29T15:28:00Z</dcterms:created>
  <dcterms:modified xsi:type="dcterms:W3CDTF">2006-01-01T00:07:00Z</dcterms:modified>
</cp:coreProperties>
</file>